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2EBE" w14:textId="69418E53" w:rsidR="00924A94" w:rsidRDefault="00924A94" w:rsidP="00924A94">
      <w:pPr>
        <w:jc w:val="center"/>
        <w:rPr>
          <w:b/>
          <w:bCs/>
        </w:rPr>
      </w:pPr>
      <w:r>
        <w:rPr>
          <w:b/>
          <w:bCs/>
        </w:rPr>
        <w:t xml:space="preserve">Colorado City </w:t>
      </w:r>
      <w:r w:rsidR="00E12D22">
        <w:rPr>
          <w:b/>
          <w:bCs/>
        </w:rPr>
        <w:t>Newsletter</w:t>
      </w:r>
      <w:r>
        <w:rPr>
          <w:b/>
          <w:bCs/>
        </w:rPr>
        <w:t xml:space="preserve"> for September 2022</w:t>
      </w:r>
    </w:p>
    <w:p w14:paraId="5F826D56" w14:textId="77777777" w:rsidR="00924A94" w:rsidRDefault="00924A94">
      <w:pPr>
        <w:rPr>
          <w:b/>
          <w:bCs/>
        </w:rPr>
      </w:pPr>
    </w:p>
    <w:p w14:paraId="4C3A5372" w14:textId="36D33419" w:rsidR="007168AB" w:rsidRDefault="007168AB">
      <w:pPr>
        <w:rPr>
          <w:b/>
          <w:bCs/>
        </w:rPr>
      </w:pPr>
      <w:r>
        <w:rPr>
          <w:b/>
          <w:bCs/>
        </w:rPr>
        <w:t>US Post Office</w:t>
      </w:r>
    </w:p>
    <w:p w14:paraId="03E872E1" w14:textId="18DCE643" w:rsidR="007168AB" w:rsidRDefault="007168AB">
      <w:r>
        <w:t xml:space="preserve">As of </w:t>
      </w:r>
      <w:r w:rsidR="00361025">
        <w:t>September 19</w:t>
      </w:r>
      <w:r w:rsidR="00361025" w:rsidRPr="007168AB">
        <w:rPr>
          <w:vertAlign w:val="superscript"/>
        </w:rPr>
        <w:t>th,</w:t>
      </w:r>
      <w:r>
        <w:t xml:space="preserve"> </w:t>
      </w:r>
      <w:r w:rsidR="002B022D">
        <w:t>2022,</w:t>
      </w:r>
      <w:r>
        <w:t xml:space="preserve"> we can once again receive our mail at the Colorado City Post Office! </w:t>
      </w:r>
      <w:r w:rsidR="00361025">
        <w:t>What a relief. So far it seems to have been a smooth transition. We are continuing to work towards a</w:t>
      </w:r>
      <w:r w:rsidR="00E12D22">
        <w:t xml:space="preserve"> permanent </w:t>
      </w:r>
      <w:r w:rsidR="00361025">
        <w:t xml:space="preserve"> Post Office and rural delivery.</w:t>
      </w:r>
    </w:p>
    <w:p w14:paraId="593D7A40" w14:textId="2687CDF5" w:rsidR="00361025" w:rsidRDefault="00361025"/>
    <w:p w14:paraId="42F4E846" w14:textId="67D62919" w:rsidR="00361025" w:rsidRDefault="00361025">
      <w:pPr>
        <w:rPr>
          <w:b/>
          <w:bCs/>
        </w:rPr>
      </w:pPr>
      <w:r>
        <w:rPr>
          <w:b/>
          <w:bCs/>
        </w:rPr>
        <w:t>Tap Fees</w:t>
      </w:r>
    </w:p>
    <w:p w14:paraId="1DF3A2B7" w14:textId="5E34238E" w:rsidR="00361025" w:rsidRDefault="00361025">
      <w:r>
        <w:t>A public meeting will be held on October 25</w:t>
      </w:r>
      <w:r w:rsidRPr="00361025">
        <w:rPr>
          <w:vertAlign w:val="superscript"/>
        </w:rPr>
        <w:t>th</w:t>
      </w:r>
      <w:r>
        <w:rPr>
          <w:vertAlign w:val="superscript"/>
        </w:rPr>
        <w:t>,</w:t>
      </w:r>
      <w:r>
        <w:t xml:space="preserve"> </w:t>
      </w:r>
      <w:r w:rsidR="002B022D">
        <w:t>2022,</w:t>
      </w:r>
      <w:r>
        <w:t xml:space="preserve"> to review tap fee and possible moratorium. </w:t>
      </w:r>
      <w:r w:rsidR="00D42F3A">
        <w:t>If you wish to attend the meeting it will start at 6:00 p.m. Citizen input is welcome.</w:t>
      </w:r>
    </w:p>
    <w:p w14:paraId="1AE0549D" w14:textId="2B1AC8B4" w:rsidR="00D42F3A" w:rsidRDefault="00D42F3A"/>
    <w:p w14:paraId="3D9267AD" w14:textId="66607904" w:rsidR="00D42F3A" w:rsidRPr="00D42F3A" w:rsidRDefault="00D42F3A">
      <w:pPr>
        <w:rPr>
          <w:b/>
          <w:bCs/>
        </w:rPr>
      </w:pPr>
      <w:r w:rsidRPr="00D42F3A">
        <w:rPr>
          <w:b/>
          <w:bCs/>
        </w:rPr>
        <w:t>Construction</w:t>
      </w:r>
    </w:p>
    <w:p w14:paraId="5567DA22" w14:textId="2EC1508B" w:rsidR="00D42F3A" w:rsidRDefault="00D42F3A">
      <w:r>
        <w:t xml:space="preserve">Construction starting on water lines for Red Cloud and Tally </w:t>
      </w:r>
      <w:r w:rsidR="00E0480F">
        <w:t>Dr</w:t>
      </w:r>
      <w:r>
        <w:t xml:space="preserve">. If you live on Red Cloud construction will start from tank going toward Waco Mish. Everyone will stay in service until we start on tie-ins. Tally should not be an issue.  Please have patience with this process. </w:t>
      </w:r>
      <w:r w:rsidR="000D534E">
        <w:t xml:space="preserve">Process will take approximately 90 days. The cost will be </w:t>
      </w:r>
      <w:r w:rsidR="00307EC6">
        <w:t>$1.9 million for water line replacement.</w:t>
      </w:r>
    </w:p>
    <w:p w14:paraId="491CF2D8" w14:textId="6F96F5A1" w:rsidR="00285827" w:rsidRDefault="00285827">
      <w:r>
        <w:t xml:space="preserve">Tank rehab will also be starting at tank three, located </w:t>
      </w:r>
      <w:r w:rsidR="00E0480F">
        <w:t>between</w:t>
      </w:r>
      <w:r>
        <w:t xml:space="preserve"> Rye and Colorado </w:t>
      </w:r>
      <w:r w:rsidR="00E0480F">
        <w:t>C</w:t>
      </w:r>
      <w:r>
        <w:t xml:space="preserve">ity. This project </w:t>
      </w:r>
      <w:r w:rsidR="00E0480F">
        <w:t>for</w:t>
      </w:r>
      <w:r>
        <w:t xml:space="preserve"> tank rehab was bid at $1.</w:t>
      </w:r>
      <w:r w:rsidR="00307EC6">
        <w:t>2</w:t>
      </w:r>
      <w:r>
        <w:t xml:space="preserve"> million dollars. This should not affect anyone’s water.</w:t>
      </w:r>
      <w:r w:rsidR="00E0480F">
        <w:t xml:space="preserve"> It will be a longer process due to 3 tanks being re-conditioned will take up to a year to complete with weather and cooler conditions.</w:t>
      </w:r>
    </w:p>
    <w:p w14:paraId="5FD30B9B" w14:textId="3B31E2B0" w:rsidR="00307EC6" w:rsidRDefault="00307EC6">
      <w:r>
        <w:t xml:space="preserve">Both </w:t>
      </w:r>
      <w:r w:rsidR="00804357">
        <w:t>projects</w:t>
      </w:r>
      <w:r>
        <w:t xml:space="preserve"> are being paid by ARRPA funds through Pueblo County.</w:t>
      </w:r>
    </w:p>
    <w:p w14:paraId="013B92ED" w14:textId="77777777" w:rsidR="00804357" w:rsidRDefault="00804357">
      <w:pPr>
        <w:rPr>
          <w:b/>
          <w:bCs/>
        </w:rPr>
      </w:pPr>
    </w:p>
    <w:p w14:paraId="566AF44B" w14:textId="63CE6D14" w:rsidR="00307EC6" w:rsidRDefault="00307EC6">
      <w:r w:rsidRPr="00307EC6">
        <w:rPr>
          <w:b/>
          <w:bCs/>
        </w:rPr>
        <w:t>Dam Project</w:t>
      </w:r>
    </w:p>
    <w:p w14:paraId="7A65A0E2" w14:textId="7F9451B2" w:rsidR="00307EC6" w:rsidRPr="00307EC6" w:rsidRDefault="00307EC6">
      <w:r>
        <w:t>All paperwork has been turned in and approved the dam inspector and engineer</w:t>
      </w:r>
      <w:r w:rsidR="00804357">
        <w:t xml:space="preserve"> to</w:t>
      </w:r>
      <w:r>
        <w:t xml:space="preserve"> preventing Colorado City from losing two and a half feet of water. We are continuing to search for funding through grants so it will not be a burden to Colorado City</w:t>
      </w:r>
      <w:r w:rsidR="002A4BE2">
        <w:t xml:space="preserve"> residents</w:t>
      </w:r>
      <w:r>
        <w:t>.</w:t>
      </w:r>
      <w:r w:rsidR="00804357">
        <w:t xml:space="preserve"> </w:t>
      </w:r>
    </w:p>
    <w:p w14:paraId="065D3F30" w14:textId="77777777" w:rsidR="00804357" w:rsidRDefault="00804357">
      <w:pPr>
        <w:rPr>
          <w:b/>
          <w:bCs/>
        </w:rPr>
      </w:pPr>
    </w:p>
    <w:p w14:paraId="5C0D2B72" w14:textId="65804ED5" w:rsidR="000D534E" w:rsidRDefault="000D534E">
      <w:pPr>
        <w:rPr>
          <w:b/>
          <w:bCs/>
        </w:rPr>
      </w:pPr>
      <w:r>
        <w:rPr>
          <w:b/>
          <w:bCs/>
        </w:rPr>
        <w:t>Colorado City Architectural Control Committee</w:t>
      </w:r>
    </w:p>
    <w:p w14:paraId="7E58187A" w14:textId="4F347131" w:rsidR="000D534E" w:rsidRPr="000D534E" w:rsidRDefault="000D534E">
      <w:r>
        <w:t>CCA</w:t>
      </w:r>
      <w:r w:rsidR="0030334E">
        <w:t>A</w:t>
      </w:r>
      <w:r>
        <w:t>C is working di</w:t>
      </w:r>
      <w:r w:rsidR="00285827">
        <w:t>li</w:t>
      </w:r>
      <w:r>
        <w:t>gently</w:t>
      </w:r>
      <w:r w:rsidR="00285827">
        <w:t xml:space="preserve"> </w:t>
      </w:r>
      <w:r w:rsidR="00804357">
        <w:t xml:space="preserve">to help keep Colorado City an enjoyable place to live. </w:t>
      </w:r>
    </w:p>
    <w:p w14:paraId="3E8D9B93" w14:textId="77777777" w:rsidR="00804357" w:rsidRDefault="00804357">
      <w:pPr>
        <w:rPr>
          <w:b/>
          <w:bCs/>
        </w:rPr>
      </w:pPr>
    </w:p>
    <w:p w14:paraId="43A6AB19" w14:textId="424DD267" w:rsidR="000D534E" w:rsidRDefault="000D534E">
      <w:pPr>
        <w:rPr>
          <w:b/>
          <w:bCs/>
        </w:rPr>
      </w:pPr>
      <w:r>
        <w:rPr>
          <w:b/>
          <w:bCs/>
        </w:rPr>
        <w:t xml:space="preserve">Water </w:t>
      </w:r>
      <w:r w:rsidR="00285827">
        <w:rPr>
          <w:b/>
          <w:bCs/>
        </w:rPr>
        <w:t>Treatment</w:t>
      </w:r>
    </w:p>
    <w:p w14:paraId="718E44E0" w14:textId="19DBF18B" w:rsidR="00285827" w:rsidRDefault="00804357">
      <w:r>
        <w:t xml:space="preserve">The algae in Lake Beckwith </w:t>
      </w:r>
      <w:proofErr w:type="gramStart"/>
      <w:r>
        <w:t>has</w:t>
      </w:r>
      <w:proofErr w:type="gramEnd"/>
      <w:r>
        <w:t xml:space="preserve"> been treated with a guarantee to </w:t>
      </w:r>
      <w:r w:rsidR="0019539F">
        <w:t xml:space="preserve">prevent regrowth for three years. Looking into the future to add Japanese Carp. </w:t>
      </w:r>
    </w:p>
    <w:p w14:paraId="25CE2AD1" w14:textId="714D506D" w:rsidR="0019539F" w:rsidRDefault="0019539F"/>
    <w:p w14:paraId="7A021925" w14:textId="77777777" w:rsidR="002B022D" w:rsidRDefault="0019539F">
      <w:pPr>
        <w:rPr>
          <w:b/>
          <w:bCs/>
        </w:rPr>
      </w:pPr>
      <w:r>
        <w:rPr>
          <w:b/>
          <w:bCs/>
        </w:rPr>
        <w:t>Clean Up</w:t>
      </w:r>
    </w:p>
    <w:p w14:paraId="7B4596A9" w14:textId="3A89FA82" w:rsidR="0019539F" w:rsidRDefault="0019539F">
      <w:r>
        <w:t xml:space="preserve">Colorado City Crew cleaned up a couple illegal dump site after </w:t>
      </w:r>
      <w:r w:rsidR="00013796">
        <w:t xml:space="preserve">a report was made with </w:t>
      </w:r>
      <w:r>
        <w:t>the Pueblo County Health Department and</w:t>
      </w:r>
      <w:r w:rsidR="00013796">
        <w:t xml:space="preserve"> the</w:t>
      </w:r>
      <w:r>
        <w:t xml:space="preserve"> Pueblo Sheriff Dep</w:t>
      </w:r>
      <w:r w:rsidR="00013796">
        <w:t>artment. A Board Director offered to donate a few trail cameras</w:t>
      </w:r>
      <w:r w:rsidR="00AC6308">
        <w:t xml:space="preserve"> to place</w:t>
      </w:r>
      <w:r w:rsidR="00013796">
        <w:t xml:space="preserve"> in problem areas to prevent future dumping. </w:t>
      </w:r>
    </w:p>
    <w:p w14:paraId="5A5C18E7" w14:textId="4DB3BDA6" w:rsidR="00AC6308" w:rsidRPr="00AC6308" w:rsidRDefault="00AC6308">
      <w:pPr>
        <w:rPr>
          <w:b/>
          <w:bCs/>
        </w:rPr>
      </w:pPr>
      <w:r w:rsidRPr="00AC6308">
        <w:rPr>
          <w:b/>
          <w:bCs/>
        </w:rPr>
        <w:t>Election</w:t>
      </w:r>
    </w:p>
    <w:p w14:paraId="48FFD4A1" w14:textId="40AB32ED" w:rsidR="00AC6308" w:rsidRDefault="00AC6308">
      <w:r>
        <w:t>Pueblo County will be placing a Ballot drop box next to the drop box for Colorado City on the north side of the Metropolitan District office. It should be installed in time for the election in November.</w:t>
      </w:r>
    </w:p>
    <w:p w14:paraId="02CD8758" w14:textId="29C5263D" w:rsidR="00AC6308" w:rsidRDefault="00AC6308">
      <w:pPr>
        <w:rPr>
          <w:b/>
          <w:bCs/>
        </w:rPr>
      </w:pPr>
      <w:r w:rsidRPr="00AC6308">
        <w:rPr>
          <w:b/>
          <w:bCs/>
        </w:rPr>
        <w:t xml:space="preserve">Camera and Microphones </w:t>
      </w:r>
    </w:p>
    <w:p w14:paraId="09211382" w14:textId="4B39DC08" w:rsidR="0017520D" w:rsidRPr="00AC6308" w:rsidRDefault="00AC6308">
      <w:r>
        <w:t xml:space="preserve">The District received a grant for audio and video </w:t>
      </w:r>
      <w:r w:rsidR="0017520D">
        <w:t>to record and live stream meeting. We are presently getting bids to develop and install equipment. If anyone knows of a contractor that is interested have them</w:t>
      </w:r>
      <w:r w:rsidR="00023A28">
        <w:t xml:space="preserve"> contact</w:t>
      </w:r>
      <w:r w:rsidR="0017520D">
        <w:t xml:space="preserve"> the District Manager</w:t>
      </w:r>
      <w:r w:rsidR="00023A28">
        <w:t>.</w:t>
      </w:r>
      <w:r w:rsidR="0017520D">
        <w:t xml:space="preserve">  </w:t>
      </w:r>
    </w:p>
    <w:p w14:paraId="7662D53D" w14:textId="77777777" w:rsidR="000D534E" w:rsidRPr="000D534E" w:rsidRDefault="000D534E">
      <w:pPr>
        <w:rPr>
          <w:b/>
          <w:bCs/>
        </w:rPr>
      </w:pPr>
    </w:p>
    <w:sectPr w:rsidR="000D534E" w:rsidRPr="000D534E" w:rsidSect="002A4BE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3237" w14:textId="77777777" w:rsidR="00924A94" w:rsidRDefault="00924A94" w:rsidP="00924A94">
      <w:pPr>
        <w:spacing w:after="0" w:line="240" w:lineRule="auto"/>
      </w:pPr>
      <w:r>
        <w:separator/>
      </w:r>
    </w:p>
  </w:endnote>
  <w:endnote w:type="continuationSeparator" w:id="0">
    <w:p w14:paraId="5572686D" w14:textId="77777777" w:rsidR="00924A94" w:rsidRDefault="00924A94" w:rsidP="0092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5951" w14:textId="77777777" w:rsidR="00924A94" w:rsidRDefault="00924A94" w:rsidP="00924A94">
      <w:pPr>
        <w:spacing w:after="0" w:line="240" w:lineRule="auto"/>
      </w:pPr>
      <w:r>
        <w:separator/>
      </w:r>
    </w:p>
  </w:footnote>
  <w:footnote w:type="continuationSeparator" w:id="0">
    <w:p w14:paraId="55FF9681" w14:textId="77777777" w:rsidR="00924A94" w:rsidRDefault="00924A94" w:rsidP="0092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AF01" w14:textId="74541C33" w:rsidR="00E0480F" w:rsidRDefault="002A4BE2">
    <w:pPr>
      <w:pStyle w:val="Header"/>
    </w:pPr>
    <w:r>
      <w:object w:dxaOrig="12645" w:dyaOrig="3270" w14:anchorId="0C56A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111pt">
          <v:imagedata r:id="rId1" o:title="" cropright="12401f"/>
        </v:shape>
        <o:OLEObject Type="Embed" ProgID="PBrush" ShapeID="_x0000_i1025" DrawAspect="Content" ObjectID="_172587719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AB"/>
    <w:rsid w:val="00013796"/>
    <w:rsid w:val="00023A28"/>
    <w:rsid w:val="000D534E"/>
    <w:rsid w:val="0017520D"/>
    <w:rsid w:val="0019539F"/>
    <w:rsid w:val="00285827"/>
    <w:rsid w:val="002A4BE2"/>
    <w:rsid w:val="002B022D"/>
    <w:rsid w:val="0030334E"/>
    <w:rsid w:val="00307EC6"/>
    <w:rsid w:val="00361025"/>
    <w:rsid w:val="00642336"/>
    <w:rsid w:val="007168AB"/>
    <w:rsid w:val="00804357"/>
    <w:rsid w:val="00924A94"/>
    <w:rsid w:val="00AA4C51"/>
    <w:rsid w:val="00AC6308"/>
    <w:rsid w:val="00D42F3A"/>
    <w:rsid w:val="00D6790A"/>
    <w:rsid w:val="00E0480F"/>
    <w:rsid w:val="00E1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F9F557A"/>
  <w15:chartTrackingRefBased/>
  <w15:docId w15:val="{2BCDF982-6C18-4865-A26B-E93B83F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94"/>
  </w:style>
  <w:style w:type="paragraph" w:styleId="Footer">
    <w:name w:val="footer"/>
    <w:basedOn w:val="Normal"/>
    <w:link w:val="FooterChar"/>
    <w:uiPriority w:val="99"/>
    <w:unhideWhenUsed/>
    <w:rsid w:val="0092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Hunter</dc:creator>
  <cp:keywords/>
  <dc:description/>
  <cp:lastModifiedBy>james eccher</cp:lastModifiedBy>
  <cp:revision>4</cp:revision>
  <cp:lastPrinted>2022-09-28T18:32:00Z</cp:lastPrinted>
  <dcterms:created xsi:type="dcterms:W3CDTF">2022-09-28T17:40:00Z</dcterms:created>
  <dcterms:modified xsi:type="dcterms:W3CDTF">2022-09-28T19:34:00Z</dcterms:modified>
</cp:coreProperties>
</file>