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1ED50" w14:textId="77777777" w:rsidR="00F610E2" w:rsidRPr="002B0356" w:rsidRDefault="00F610E2" w:rsidP="00F610E2">
      <w:pPr>
        <w:jc w:val="center"/>
        <w:rPr>
          <w:rFonts w:ascii="Calibri" w:hAnsi="Calibri"/>
          <w:b/>
          <w:bCs/>
          <w:sz w:val="22"/>
          <w:szCs w:val="22"/>
        </w:rPr>
      </w:pPr>
      <w:r w:rsidRPr="002B0356">
        <w:rPr>
          <w:rFonts w:ascii="Calibri" w:hAnsi="Calibri"/>
          <w:b/>
          <w:bCs/>
          <w:sz w:val="22"/>
          <w:szCs w:val="22"/>
        </w:rPr>
        <w:t>COLORADO CITY METROPOLITAN DISTRICT</w:t>
      </w:r>
    </w:p>
    <w:p w14:paraId="7BE9DA2B" w14:textId="77777777" w:rsidR="00F610E2" w:rsidRPr="002B0356" w:rsidRDefault="00F610E2" w:rsidP="00F610E2">
      <w:pPr>
        <w:jc w:val="center"/>
        <w:rPr>
          <w:rFonts w:ascii="Calibri" w:hAnsi="Calibri"/>
          <w:b/>
          <w:bCs/>
          <w:sz w:val="22"/>
          <w:szCs w:val="22"/>
        </w:rPr>
      </w:pPr>
      <w:r w:rsidRPr="002B0356">
        <w:rPr>
          <w:rFonts w:ascii="Calibri" w:hAnsi="Calibri"/>
          <w:b/>
          <w:bCs/>
          <w:sz w:val="22"/>
          <w:szCs w:val="22"/>
        </w:rPr>
        <w:t>PUBLIC NOTICE</w:t>
      </w:r>
    </w:p>
    <w:p w14:paraId="5563A818" w14:textId="77777777" w:rsidR="00F610E2" w:rsidRPr="002B0356" w:rsidRDefault="00F610E2" w:rsidP="00F610E2">
      <w:pPr>
        <w:jc w:val="center"/>
        <w:rPr>
          <w:rFonts w:ascii="Calibri" w:hAnsi="Calibri"/>
          <w:b/>
          <w:bCs/>
          <w:sz w:val="22"/>
          <w:szCs w:val="22"/>
        </w:rPr>
      </w:pPr>
      <w:r w:rsidRPr="002B0356">
        <w:rPr>
          <w:rFonts w:ascii="Calibri" w:hAnsi="Calibri"/>
          <w:b/>
          <w:bCs/>
          <w:sz w:val="22"/>
          <w:szCs w:val="22"/>
        </w:rPr>
        <w:t xml:space="preserve">BOARD OF DIRECTORS </w:t>
      </w:r>
      <w:r>
        <w:rPr>
          <w:rFonts w:ascii="Calibri" w:hAnsi="Calibri"/>
          <w:b/>
          <w:bCs/>
          <w:sz w:val="22"/>
          <w:szCs w:val="22"/>
        </w:rPr>
        <w:t xml:space="preserve">PUBLIC HEARING </w:t>
      </w:r>
    </w:p>
    <w:p w14:paraId="6B347FF3" w14:textId="436A28C3" w:rsidR="00F610E2" w:rsidRPr="008D6EE2" w:rsidRDefault="00F610E2" w:rsidP="00F610E2">
      <w:pPr>
        <w:ind w:left="-720" w:right="-720"/>
        <w:jc w:val="both"/>
        <w:rPr>
          <w:rFonts w:ascii="Calibri" w:hAnsi="Calibri"/>
          <w:b/>
          <w:sz w:val="22"/>
          <w:szCs w:val="22"/>
        </w:rPr>
      </w:pPr>
      <w:r w:rsidRPr="002B0356">
        <w:rPr>
          <w:rFonts w:ascii="Calibri" w:hAnsi="Calibri"/>
          <w:sz w:val="22"/>
          <w:szCs w:val="22"/>
        </w:rPr>
        <w:t xml:space="preserve">A </w:t>
      </w:r>
      <w:r w:rsidRPr="00A34E04">
        <w:rPr>
          <w:rFonts w:ascii="Calibri" w:hAnsi="Calibri"/>
          <w:b/>
          <w:sz w:val="22"/>
          <w:szCs w:val="22"/>
        </w:rPr>
        <w:t>Public Hearing</w:t>
      </w:r>
      <w:r w:rsidRPr="00A34E04">
        <w:rPr>
          <w:rFonts w:ascii="Calibri" w:hAnsi="Calibri"/>
          <w:sz w:val="22"/>
          <w:szCs w:val="22"/>
        </w:rPr>
        <w:t xml:space="preserve"> </w:t>
      </w:r>
      <w:r w:rsidRPr="002B0356">
        <w:rPr>
          <w:rFonts w:ascii="Calibri" w:hAnsi="Calibri"/>
          <w:sz w:val="22"/>
          <w:szCs w:val="22"/>
        </w:rPr>
        <w:t>of the Board of Directors of the Colorado City Metropolitan District w</w:t>
      </w:r>
      <w:r>
        <w:rPr>
          <w:rFonts w:ascii="Calibri" w:hAnsi="Calibri"/>
          <w:sz w:val="22"/>
          <w:szCs w:val="22"/>
        </w:rPr>
        <w:t xml:space="preserve">ill be held Tuesday </w:t>
      </w:r>
      <w:r w:rsidR="00A75C46">
        <w:rPr>
          <w:rFonts w:ascii="Calibri" w:hAnsi="Calibri"/>
          <w:sz w:val="22"/>
          <w:szCs w:val="22"/>
        </w:rPr>
        <w:t xml:space="preserve">October </w:t>
      </w:r>
      <w:r w:rsidR="00834515">
        <w:rPr>
          <w:rFonts w:ascii="Calibri" w:hAnsi="Calibri"/>
          <w:sz w:val="22"/>
          <w:szCs w:val="22"/>
        </w:rPr>
        <w:t>25</w:t>
      </w:r>
      <w:r>
        <w:rPr>
          <w:rFonts w:ascii="Calibri" w:hAnsi="Calibri"/>
          <w:sz w:val="22"/>
          <w:szCs w:val="22"/>
        </w:rPr>
        <w:t xml:space="preserve">, 2022  </w:t>
      </w:r>
      <w:r w:rsidRPr="008D6EE2">
        <w:rPr>
          <w:rFonts w:ascii="Calibri" w:hAnsi="Calibri"/>
          <w:b/>
          <w:sz w:val="22"/>
          <w:szCs w:val="22"/>
        </w:rPr>
        <w:t xml:space="preserve">beginning at </w:t>
      </w:r>
      <w:r>
        <w:rPr>
          <w:rFonts w:ascii="Calibri" w:hAnsi="Calibri"/>
          <w:b/>
          <w:sz w:val="22"/>
          <w:szCs w:val="22"/>
        </w:rPr>
        <w:t>6</w:t>
      </w:r>
      <w:r w:rsidRPr="008D6EE2">
        <w:rPr>
          <w:rFonts w:ascii="Calibri" w:hAnsi="Calibri"/>
          <w:b/>
          <w:sz w:val="22"/>
          <w:szCs w:val="22"/>
        </w:rPr>
        <w:t>:00 p.m.</w:t>
      </w:r>
    </w:p>
    <w:p w14:paraId="581D884F" w14:textId="77777777" w:rsidR="00F610E2" w:rsidRPr="002B0356" w:rsidRDefault="00F610E2" w:rsidP="00F610E2">
      <w:pPr>
        <w:ind w:left="-720" w:right="-720"/>
        <w:jc w:val="both"/>
        <w:rPr>
          <w:rFonts w:ascii="Calibri" w:hAnsi="Calibri"/>
          <w:sz w:val="22"/>
          <w:szCs w:val="22"/>
        </w:rPr>
      </w:pPr>
    </w:p>
    <w:p w14:paraId="0003226F" w14:textId="77777777" w:rsidR="00F610E2" w:rsidRPr="002B0356" w:rsidRDefault="00F610E2" w:rsidP="00F610E2">
      <w:pPr>
        <w:ind w:left="-720" w:right="-720"/>
        <w:jc w:val="both"/>
        <w:rPr>
          <w:rFonts w:ascii="Calibri" w:hAnsi="Calibri"/>
          <w:sz w:val="22"/>
          <w:szCs w:val="22"/>
        </w:rPr>
      </w:pPr>
      <w:r w:rsidRPr="002B0356">
        <w:rPr>
          <w:rFonts w:ascii="Calibri" w:hAnsi="Calibri"/>
          <w:sz w:val="22"/>
          <w:szCs w:val="22"/>
        </w:rPr>
        <w:t>1.</w:t>
      </w:r>
      <w:r w:rsidRPr="002B0356">
        <w:rPr>
          <w:rFonts w:ascii="Calibri" w:hAnsi="Calibri"/>
          <w:sz w:val="22"/>
          <w:szCs w:val="22"/>
        </w:rPr>
        <w:tab/>
        <w:t>CALL TO ORDER.</w:t>
      </w:r>
    </w:p>
    <w:p w14:paraId="134CA6BD" w14:textId="77777777" w:rsidR="00F610E2" w:rsidRDefault="00F610E2" w:rsidP="00F610E2">
      <w:pPr>
        <w:ind w:left="-720" w:right="-720"/>
        <w:jc w:val="both"/>
      </w:pPr>
      <w:r>
        <w:rPr>
          <w:rFonts w:ascii="Calibri" w:hAnsi="Calibri"/>
          <w:sz w:val="22"/>
          <w:szCs w:val="22"/>
        </w:rPr>
        <w:t>3</w:t>
      </w:r>
      <w:r w:rsidRPr="002B0356">
        <w:rPr>
          <w:rFonts w:ascii="Calibri" w:hAnsi="Calibri"/>
          <w:sz w:val="22"/>
          <w:szCs w:val="22"/>
        </w:rPr>
        <w:t>.</w:t>
      </w:r>
      <w:r w:rsidRPr="002B0356">
        <w:rPr>
          <w:rFonts w:ascii="Calibri" w:hAnsi="Calibri"/>
          <w:sz w:val="22"/>
          <w:szCs w:val="22"/>
        </w:rPr>
        <w:tab/>
        <w:t>QUORUM CHECK.</w:t>
      </w:r>
      <w:r w:rsidRPr="000202F3">
        <w:t xml:space="preserve"> </w:t>
      </w:r>
    </w:p>
    <w:p w14:paraId="7EA54CCA" w14:textId="77777777" w:rsidR="00F610E2" w:rsidRPr="002B0356" w:rsidRDefault="00F610E2" w:rsidP="00F610E2">
      <w:pPr>
        <w:ind w:left="-720" w:right="-720"/>
        <w:jc w:val="both"/>
        <w:rPr>
          <w:rFonts w:ascii="Calibri" w:hAnsi="Calibri"/>
          <w:sz w:val="22"/>
          <w:szCs w:val="22"/>
        </w:rPr>
      </w:pPr>
      <w:r w:rsidRPr="000202F3">
        <w:rPr>
          <w:rFonts w:ascii="Calibri" w:hAnsi="Calibri"/>
          <w:sz w:val="22"/>
          <w:szCs w:val="22"/>
        </w:rPr>
        <w:tab/>
      </w:r>
      <w:r w:rsidRPr="000202F3">
        <w:rPr>
          <w:rFonts w:ascii="Calibri" w:hAnsi="Calibri"/>
          <w:sz w:val="22"/>
          <w:szCs w:val="22"/>
        </w:rPr>
        <w:tab/>
      </w:r>
    </w:p>
    <w:p w14:paraId="267FEEE3" w14:textId="77777777" w:rsidR="00F610E2" w:rsidRDefault="00F610E2" w:rsidP="00F610E2">
      <w:pPr>
        <w:ind w:left="-720" w:right="-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</w:t>
      </w:r>
      <w:r w:rsidRPr="002B0356">
        <w:rPr>
          <w:rFonts w:ascii="Calibri" w:hAnsi="Calibri"/>
          <w:sz w:val="22"/>
          <w:szCs w:val="22"/>
        </w:rPr>
        <w:t>.</w:t>
      </w:r>
      <w:r w:rsidRPr="002B0356">
        <w:rPr>
          <w:rFonts w:ascii="Calibri" w:hAnsi="Calibri"/>
          <w:sz w:val="22"/>
          <w:szCs w:val="22"/>
        </w:rPr>
        <w:tab/>
        <w:t>APPROVAL OF AGENDA.</w:t>
      </w:r>
    </w:p>
    <w:p w14:paraId="14FC4253" w14:textId="77777777" w:rsidR="00F610E2" w:rsidRDefault="00F610E2" w:rsidP="00F610E2">
      <w:pPr>
        <w:ind w:left="-720" w:right="-720"/>
        <w:jc w:val="both"/>
        <w:rPr>
          <w:rFonts w:ascii="Calibri" w:hAnsi="Calibri"/>
          <w:sz w:val="22"/>
          <w:szCs w:val="22"/>
        </w:rPr>
      </w:pPr>
    </w:p>
    <w:p w14:paraId="2C89250C" w14:textId="77777777" w:rsidR="00F610E2" w:rsidRDefault="00F610E2" w:rsidP="00F610E2">
      <w:pPr>
        <w:ind w:left="-720" w:right="-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5.</w:t>
      </w:r>
      <w:r>
        <w:rPr>
          <w:rFonts w:ascii="Calibri" w:hAnsi="Calibri"/>
          <w:sz w:val="22"/>
          <w:szCs w:val="22"/>
        </w:rPr>
        <w:tab/>
        <w:t>Agenda Item.</w:t>
      </w:r>
    </w:p>
    <w:p w14:paraId="5F02C035" w14:textId="77777777" w:rsidR="00F610E2" w:rsidRDefault="00F610E2" w:rsidP="00F610E2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NOTICE OF PUBLIC HEARING</w:t>
      </w:r>
    </w:p>
    <w:p w14:paraId="07949A02" w14:textId="77777777" w:rsidR="00F610E2" w:rsidRDefault="00F610E2" w:rsidP="00F610E2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6AE4EFA7" w14:textId="77016A39" w:rsidR="00F610E2" w:rsidRDefault="00F610E2" w:rsidP="00F610E2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NOTICE IS HERBY GIVEN that the</w:t>
      </w:r>
      <w:r>
        <w:rPr>
          <w:rFonts w:ascii="Calibri" w:hAnsi="Calibri" w:cs="Calibri"/>
          <w:color w:val="231F2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Board of Directors of the </w:t>
      </w:r>
      <w:r>
        <w:rPr>
          <w:rFonts w:ascii="Calibri" w:hAnsi="Calibri" w:cs="Calibri"/>
          <w:color w:val="231F20"/>
          <w:sz w:val="22"/>
          <w:szCs w:val="22"/>
        </w:rPr>
        <w:t xml:space="preserve">Colorado City Metropolitan District (the “District”) </w:t>
      </w:r>
      <w:r>
        <w:rPr>
          <w:rFonts w:ascii="Calibri" w:hAnsi="Calibri" w:cs="Calibri"/>
          <w:color w:val="000000"/>
          <w:sz w:val="22"/>
          <w:szCs w:val="22"/>
        </w:rPr>
        <w:t xml:space="preserve">will hold a public hearing on </w:t>
      </w:r>
      <w:r w:rsidR="00A75C46">
        <w:rPr>
          <w:rFonts w:ascii="Calibri" w:hAnsi="Calibri" w:cs="Calibri"/>
          <w:color w:val="000000"/>
          <w:sz w:val="22"/>
          <w:szCs w:val="22"/>
        </w:rPr>
        <w:t>October 25</w:t>
      </w:r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2022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at 6:00 pm at </w:t>
      </w:r>
      <w:r>
        <w:rPr>
          <w:rFonts w:ascii="Calibri" w:hAnsi="Calibri" w:cs="Calibri"/>
          <w:sz w:val="22"/>
          <w:szCs w:val="22"/>
        </w:rPr>
        <w:t>4497 Bent Brothers Blvd., Colorado City, Colorado regarding a proposed amendment to the Rules</w:t>
      </w:r>
      <w:r>
        <w:rPr>
          <w:rFonts w:ascii="Calibri" w:hAnsi="Calibri" w:cs="Calibri"/>
          <w:color w:val="000000"/>
          <w:sz w:val="22"/>
          <w:szCs w:val="22"/>
        </w:rPr>
        <w:t xml:space="preserve"> and Regulations of the District. The proposed amendment would </w:t>
      </w:r>
      <w:r w:rsidR="00677C50">
        <w:rPr>
          <w:rFonts w:ascii="Calibri" w:hAnsi="Calibri" w:cs="Calibri"/>
          <w:color w:val="000000"/>
          <w:sz w:val="22"/>
          <w:szCs w:val="22"/>
        </w:rPr>
        <w:t>change the tap fee rates</w:t>
      </w:r>
      <w:r>
        <w:rPr>
          <w:rFonts w:ascii="Calibri" w:hAnsi="Calibri" w:cs="Calibri"/>
          <w:color w:val="000000"/>
          <w:sz w:val="22"/>
          <w:szCs w:val="22"/>
        </w:rPr>
        <w:t xml:space="preserve"> for the District</w:t>
      </w:r>
      <w:r w:rsidR="00677C50">
        <w:rPr>
          <w:rFonts w:ascii="Calibri" w:hAnsi="Calibri" w:cs="Calibri"/>
          <w:color w:val="000000"/>
          <w:sz w:val="22"/>
          <w:szCs w:val="22"/>
        </w:rPr>
        <w:t>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B77C7">
        <w:rPr>
          <w:rFonts w:ascii="Calibri" w:hAnsi="Calibri" w:cs="Calibri"/>
          <w:color w:val="000000"/>
          <w:sz w:val="22"/>
          <w:szCs w:val="22"/>
        </w:rPr>
        <w:t>hearing on the increasing of tap fees from $16,500 to $20,000</w:t>
      </w:r>
      <w:r w:rsidR="004540BB">
        <w:rPr>
          <w:rFonts w:ascii="Calibri" w:hAnsi="Calibri" w:cs="Calibri"/>
          <w:color w:val="000000"/>
          <w:sz w:val="22"/>
          <w:szCs w:val="22"/>
        </w:rPr>
        <w:t>,( $11,000 water and $9,000 Sewer).</w:t>
      </w:r>
      <w:r w:rsidR="00A75C46">
        <w:rPr>
          <w:rFonts w:ascii="Calibri" w:hAnsi="Calibri" w:cs="Calibri"/>
          <w:color w:val="000000"/>
          <w:sz w:val="22"/>
          <w:szCs w:val="22"/>
        </w:rPr>
        <w:t xml:space="preserve"> Set Moratorium for tap in 2022.</w:t>
      </w:r>
    </w:p>
    <w:p w14:paraId="16A6CEBC" w14:textId="1855ADD5" w:rsidR="00677C50" w:rsidRDefault="00677C50" w:rsidP="00F610E2">
      <w:pPr>
        <w:rPr>
          <w:rFonts w:ascii="Calibri" w:hAnsi="Calibri" w:cs="Calibri"/>
          <w:color w:val="000000"/>
          <w:sz w:val="22"/>
          <w:szCs w:val="22"/>
        </w:rPr>
      </w:pPr>
    </w:p>
    <w:p w14:paraId="29FA8C50" w14:textId="77777777" w:rsidR="00677C50" w:rsidRDefault="00677C50" w:rsidP="00F610E2">
      <w:pPr>
        <w:rPr>
          <w:rFonts w:ascii="Calibri" w:hAnsi="Calibri" w:cs="Calibri"/>
          <w:color w:val="000000"/>
          <w:sz w:val="22"/>
          <w:szCs w:val="22"/>
        </w:rPr>
      </w:pPr>
    </w:p>
    <w:p w14:paraId="1345F1A3" w14:textId="60F0351E" w:rsidR="00677C50" w:rsidRPr="008A6931" w:rsidRDefault="00677C50" w:rsidP="00677C50">
      <w:pPr>
        <w:rPr>
          <w:rFonts w:ascii="Calibri" w:hAnsi="Calibri" w:cs="Calibri"/>
          <w:color w:val="000000"/>
          <w:sz w:val="22"/>
          <w:szCs w:val="22"/>
        </w:rPr>
      </w:pPr>
      <w:r w:rsidRPr="008A6931">
        <w:rPr>
          <w:rFonts w:ascii="Calibri" w:hAnsi="Calibri" w:cs="Calibri"/>
          <w:color w:val="000000"/>
          <w:sz w:val="22"/>
          <w:szCs w:val="22"/>
        </w:rPr>
        <w:t xml:space="preserve">Board will consider public comment and input on the proposed </w:t>
      </w:r>
      <w:r>
        <w:rPr>
          <w:rFonts w:ascii="Calibri" w:hAnsi="Calibri" w:cs="Calibri"/>
          <w:color w:val="000000"/>
          <w:sz w:val="22"/>
          <w:szCs w:val="22"/>
        </w:rPr>
        <w:t>Fee raises</w:t>
      </w:r>
      <w:r w:rsidRPr="008A6931">
        <w:rPr>
          <w:rFonts w:ascii="Calibri" w:hAnsi="Calibri" w:cs="Calibri"/>
          <w:color w:val="000000"/>
          <w:sz w:val="22"/>
          <w:szCs w:val="22"/>
        </w:rPr>
        <w:t xml:space="preserve">.  </w:t>
      </w:r>
    </w:p>
    <w:p w14:paraId="6BCACAF5" w14:textId="77777777" w:rsidR="00F610E2" w:rsidRDefault="00F610E2" w:rsidP="00F610E2">
      <w:pPr>
        <w:ind w:left="-720" w:right="-720"/>
        <w:jc w:val="both"/>
        <w:rPr>
          <w:rFonts w:ascii="Calibri" w:hAnsi="Calibri"/>
          <w:sz w:val="22"/>
          <w:szCs w:val="22"/>
        </w:rPr>
      </w:pPr>
    </w:p>
    <w:p w14:paraId="5DD90B6B" w14:textId="77777777" w:rsidR="00F610E2" w:rsidRDefault="00F610E2" w:rsidP="00F610E2">
      <w:pPr>
        <w:ind w:left="-720" w:right="-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Pr="002B0356">
        <w:rPr>
          <w:rFonts w:ascii="Calibri" w:hAnsi="Calibri"/>
          <w:sz w:val="22"/>
          <w:szCs w:val="22"/>
        </w:rPr>
        <w:t>.</w:t>
      </w:r>
      <w:r w:rsidRPr="002B0356">
        <w:rPr>
          <w:rFonts w:ascii="Calibri" w:hAnsi="Calibri"/>
          <w:sz w:val="22"/>
          <w:szCs w:val="22"/>
        </w:rPr>
        <w:tab/>
        <w:t>ADJOURNMENT.</w:t>
      </w:r>
    </w:p>
    <w:p w14:paraId="6A97EFCB" w14:textId="77777777" w:rsidR="00F610E2" w:rsidRDefault="00F610E2" w:rsidP="00F610E2">
      <w:pPr>
        <w:ind w:left="-720" w:right="-720"/>
        <w:jc w:val="both"/>
        <w:rPr>
          <w:rFonts w:ascii="Calibri" w:hAnsi="Calibri"/>
          <w:sz w:val="22"/>
          <w:szCs w:val="22"/>
        </w:rPr>
      </w:pPr>
    </w:p>
    <w:p w14:paraId="61D73C79" w14:textId="77777777" w:rsidR="00F610E2" w:rsidRPr="002B0356" w:rsidRDefault="00F610E2" w:rsidP="00F610E2">
      <w:pPr>
        <w:ind w:left="-720" w:right="-720"/>
        <w:jc w:val="both"/>
        <w:rPr>
          <w:rFonts w:ascii="Calibri" w:hAnsi="Calibri"/>
          <w:sz w:val="22"/>
          <w:szCs w:val="22"/>
        </w:rPr>
      </w:pPr>
    </w:p>
    <w:p w14:paraId="1937E638" w14:textId="77777777" w:rsidR="00F610E2" w:rsidRDefault="00F610E2" w:rsidP="00F610E2">
      <w:pPr>
        <w:ind w:left="-720" w:right="-720"/>
        <w:jc w:val="both"/>
        <w:rPr>
          <w:rFonts w:ascii="Calibri" w:hAnsi="Calibri"/>
          <w:sz w:val="22"/>
          <w:szCs w:val="22"/>
        </w:rPr>
      </w:pPr>
      <w:r w:rsidRPr="002B0356">
        <w:rPr>
          <w:rFonts w:ascii="Calibri" w:hAnsi="Calibri"/>
          <w:sz w:val="22"/>
          <w:szCs w:val="22"/>
        </w:rPr>
        <w:t xml:space="preserve">The meeting will be held at the Administration Building located at 4497 Bent Brothers Blvd., Colorado City, CO. 81019.  Alternate location if </w:t>
      </w:r>
      <w:proofErr w:type="gramStart"/>
      <w:r w:rsidRPr="002B0356">
        <w:rPr>
          <w:rFonts w:ascii="Calibri" w:hAnsi="Calibri"/>
          <w:sz w:val="22"/>
          <w:szCs w:val="22"/>
        </w:rPr>
        <w:t>so</w:t>
      </w:r>
      <w:proofErr w:type="gramEnd"/>
      <w:r w:rsidRPr="002B0356">
        <w:rPr>
          <w:rFonts w:ascii="Calibri" w:hAnsi="Calibri"/>
          <w:sz w:val="22"/>
          <w:szCs w:val="22"/>
        </w:rPr>
        <w:t xml:space="preserve"> needed will be at the Recreation Center located at 5000 </w:t>
      </w:r>
      <w:proofErr w:type="spellStart"/>
      <w:r w:rsidRPr="002B0356">
        <w:rPr>
          <w:rFonts w:ascii="Calibri" w:hAnsi="Calibri"/>
          <w:sz w:val="22"/>
          <w:szCs w:val="22"/>
        </w:rPr>
        <w:t>Cuerno</w:t>
      </w:r>
      <w:proofErr w:type="spellEnd"/>
      <w:r w:rsidRPr="002B0356">
        <w:rPr>
          <w:rFonts w:ascii="Calibri" w:hAnsi="Calibri"/>
          <w:sz w:val="22"/>
          <w:szCs w:val="22"/>
        </w:rPr>
        <w:t xml:space="preserve"> Verde, Colorado City, CO. 81019.  The public is invited to attend.</w:t>
      </w:r>
    </w:p>
    <w:p w14:paraId="1087BA47" w14:textId="77777777" w:rsidR="00F610E2" w:rsidRPr="002B0356" w:rsidRDefault="00F610E2" w:rsidP="00F610E2">
      <w:pPr>
        <w:ind w:left="-720" w:right="-720"/>
        <w:jc w:val="both"/>
        <w:rPr>
          <w:rFonts w:ascii="Calibri" w:hAnsi="Calibri"/>
          <w:sz w:val="22"/>
          <w:szCs w:val="22"/>
        </w:rPr>
      </w:pPr>
    </w:p>
    <w:p w14:paraId="4201F7A8" w14:textId="32EBD556" w:rsidR="00F610E2" w:rsidRPr="002B0356" w:rsidRDefault="00F610E2" w:rsidP="00F610E2">
      <w:pPr>
        <w:tabs>
          <w:tab w:val="left" w:pos="5955"/>
        </w:tabs>
        <w:ind w:left="-720" w:right="-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Posted </w:t>
      </w:r>
      <w:r w:rsidR="00227ECF">
        <w:rPr>
          <w:rFonts w:ascii="Calibri" w:hAnsi="Calibri"/>
          <w:sz w:val="22"/>
          <w:szCs w:val="22"/>
        </w:rPr>
        <w:t>Sept  28</w:t>
      </w:r>
      <w:r>
        <w:rPr>
          <w:rFonts w:ascii="Calibri" w:hAnsi="Calibri"/>
          <w:sz w:val="22"/>
          <w:szCs w:val="22"/>
        </w:rPr>
        <w:t>,</w:t>
      </w:r>
      <w:r w:rsidR="00227EC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2022</w:t>
      </w:r>
      <w:r>
        <w:rPr>
          <w:rFonts w:ascii="Calibri" w:hAnsi="Calibri"/>
          <w:sz w:val="22"/>
          <w:szCs w:val="22"/>
        </w:rPr>
        <w:tab/>
      </w:r>
    </w:p>
    <w:p w14:paraId="6086B4E8" w14:textId="77777777" w:rsidR="00F610E2" w:rsidRPr="002B0356" w:rsidRDefault="00F610E2" w:rsidP="00F610E2">
      <w:pPr>
        <w:ind w:left="-720" w:right="-720"/>
        <w:jc w:val="both"/>
        <w:rPr>
          <w:rFonts w:ascii="Calibri" w:hAnsi="Calibri"/>
          <w:sz w:val="22"/>
          <w:szCs w:val="22"/>
        </w:rPr>
      </w:pPr>
      <w:r w:rsidRPr="002B0356">
        <w:rPr>
          <w:rFonts w:ascii="Calibri" w:hAnsi="Calibri"/>
          <w:sz w:val="22"/>
          <w:szCs w:val="22"/>
        </w:rPr>
        <w:t>Board of Directors</w:t>
      </w:r>
    </w:p>
    <w:p w14:paraId="50C1D9C6" w14:textId="77777777" w:rsidR="00D52F07" w:rsidRDefault="00D52F07"/>
    <w:sectPr w:rsidR="00D52F0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34C44" w14:textId="77777777" w:rsidR="00F610E2" w:rsidRDefault="00F610E2" w:rsidP="00F610E2">
      <w:r>
        <w:separator/>
      </w:r>
    </w:p>
  </w:endnote>
  <w:endnote w:type="continuationSeparator" w:id="0">
    <w:p w14:paraId="2ECA710A" w14:textId="77777777" w:rsidR="00F610E2" w:rsidRDefault="00F610E2" w:rsidP="00F61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1DB50" w14:textId="77777777" w:rsidR="00F610E2" w:rsidRDefault="00F610E2" w:rsidP="00F610E2">
      <w:r>
        <w:separator/>
      </w:r>
    </w:p>
  </w:footnote>
  <w:footnote w:type="continuationSeparator" w:id="0">
    <w:p w14:paraId="2CFA47B6" w14:textId="77777777" w:rsidR="00F610E2" w:rsidRDefault="00F610E2" w:rsidP="00F61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951AA" w14:textId="25D6C439" w:rsidR="00F610E2" w:rsidRDefault="00F610E2">
    <w:pPr>
      <w:pStyle w:val="Header"/>
    </w:pPr>
    <w:r>
      <w:object w:dxaOrig="12645" w:dyaOrig="3270" w14:anchorId="6093E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in;height:111.75pt">
          <v:imagedata r:id="rId1" o:title=""/>
        </v:shape>
        <o:OLEObject Type="Embed" ProgID="PBrush" ShapeID="_x0000_i1025" DrawAspect="Content" ObjectID="_1725872177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0E2"/>
    <w:rsid w:val="00227ECF"/>
    <w:rsid w:val="00371C80"/>
    <w:rsid w:val="004540BB"/>
    <w:rsid w:val="00677C50"/>
    <w:rsid w:val="00834515"/>
    <w:rsid w:val="00A75C46"/>
    <w:rsid w:val="00BB77C7"/>
    <w:rsid w:val="00D52F07"/>
    <w:rsid w:val="00F6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35E2A7D1"/>
  <w15:chartTrackingRefBased/>
  <w15:docId w15:val="{0238F178-DA1B-4335-AD44-774046A8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0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0E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610E2"/>
  </w:style>
  <w:style w:type="paragraph" w:styleId="Footer">
    <w:name w:val="footer"/>
    <w:basedOn w:val="Normal"/>
    <w:link w:val="FooterChar"/>
    <w:uiPriority w:val="99"/>
    <w:unhideWhenUsed/>
    <w:rsid w:val="00F610E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61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eccher</dc:creator>
  <cp:keywords/>
  <dc:description/>
  <cp:lastModifiedBy>james eccher</cp:lastModifiedBy>
  <cp:revision>4</cp:revision>
  <cp:lastPrinted>2022-09-28T17:50:00Z</cp:lastPrinted>
  <dcterms:created xsi:type="dcterms:W3CDTF">2022-09-28T17:47:00Z</dcterms:created>
  <dcterms:modified xsi:type="dcterms:W3CDTF">2022-09-28T18:10:00Z</dcterms:modified>
</cp:coreProperties>
</file>